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95F6" w14:textId="11C0824E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>Unitatea de învățământ :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 w:rsidRPr="00AC1C7F">
        <w:rPr>
          <w:rFonts w:ascii="Times New Roman" w:eastAsia="Calibri" w:hAnsi="Times New Roman"/>
          <w:b/>
          <w:sz w:val="24"/>
          <w:szCs w:val="24"/>
          <w:lang w:val="ro-RO"/>
        </w:rPr>
        <w:t>Avizat,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</w:p>
    <w:p w14:paraId="2552E59F" w14:textId="21539DE4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Anul </w:t>
      </w:r>
      <w:r w:rsidR="00AC1C7F" w:rsidRPr="00AC1C7F">
        <w:rPr>
          <w:rFonts w:ascii="Times New Roman" w:eastAsia="Calibri" w:hAnsi="Times New Roman"/>
          <w:sz w:val="24"/>
          <w:szCs w:val="24"/>
          <w:lang w:val="ro-RO"/>
        </w:rPr>
        <w:t>școlar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>: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ab/>
      </w:r>
      <w:r w:rsidR="00AC1C7F" w:rsidRPr="00AC1C7F">
        <w:rPr>
          <w:rFonts w:ascii="Times New Roman" w:eastAsia="Calibri" w:hAnsi="Times New Roman"/>
          <w:b/>
          <w:sz w:val="24"/>
          <w:szCs w:val="24"/>
          <w:lang w:val="ro-RO"/>
        </w:rPr>
        <w:t>Director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</w:p>
    <w:p w14:paraId="783FC3C6" w14:textId="1C39EEB6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>Aria curriculară: Limbă și comunicare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</w:p>
    <w:p w14:paraId="414679EB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Disciplina: 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 xml:space="preserve">Limba franceză </w:t>
      </w:r>
    </w:p>
    <w:p w14:paraId="47BFF0EE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Clasa: 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>a VIII-a (L1)</w:t>
      </w:r>
    </w:p>
    <w:p w14:paraId="298ABC05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Nr. ore/săptămână: </w:t>
      </w: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2</w:t>
      </w:r>
    </w:p>
    <w:p w14:paraId="4A5BD253" w14:textId="1C634C2B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Manual/Metoda: Limba modernă 1 - </w:t>
      </w:r>
      <w:r w:rsidRPr="00AC1C7F">
        <w:rPr>
          <w:rFonts w:ascii="Times New Roman" w:eastAsia="Calibri" w:hAnsi="Times New Roman"/>
          <w:b/>
          <w:bCs/>
          <w:i/>
          <w:iCs/>
          <w:sz w:val="24"/>
          <w:szCs w:val="24"/>
          <w:lang w:val="ro-RO"/>
        </w:rPr>
        <w:t>Limba franceză: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 Manual pentru clasa a VIII-a, Ed</w:t>
      </w:r>
      <w:r w:rsidR="00277383">
        <w:rPr>
          <w:rFonts w:ascii="Times New Roman" w:eastAsia="Calibri" w:hAnsi="Times New Roman"/>
          <w:sz w:val="24"/>
          <w:szCs w:val="24"/>
          <w:lang w:val="ro-RO"/>
        </w:rPr>
        <w:t>.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 Litera, 2025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</w:p>
    <w:p w14:paraId="3FA09112" w14:textId="1FDCE61B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>Profesor: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 w:rsidRPr="00AC1C7F">
        <w:rPr>
          <w:rFonts w:ascii="Times New Roman" w:eastAsia="Calibri" w:hAnsi="Times New Roman"/>
          <w:b/>
          <w:sz w:val="24"/>
          <w:szCs w:val="24"/>
          <w:lang w:val="ro-RO"/>
        </w:rPr>
        <w:t>Avizat,</w:t>
      </w:r>
      <w:r w:rsidR="00277383"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277383" w:rsidRPr="00AC1C7F">
        <w:rPr>
          <w:rFonts w:ascii="Times New Roman" w:eastAsia="Calibri" w:hAnsi="Times New Roman"/>
          <w:b/>
          <w:sz w:val="24"/>
          <w:szCs w:val="24"/>
          <w:lang w:val="ro-RO"/>
        </w:rPr>
        <w:t>Responsabil comisie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  <w:t xml:space="preserve"> </w:t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ab/>
      </w:r>
      <w:r w:rsidR="00AC1C7F" w:rsidRPr="00AC1C7F">
        <w:rPr>
          <w:rFonts w:ascii="Times New Roman" w:eastAsia="Calibri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</w:p>
    <w:p w14:paraId="0DEA2DFE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</w:p>
    <w:p w14:paraId="6BF32391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</w:p>
    <w:p w14:paraId="69A857A7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</w:p>
    <w:p w14:paraId="74ADFC6B" w14:textId="77777777" w:rsidR="00B1516F" w:rsidRPr="00AC1C7F" w:rsidRDefault="00B1516F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</w:p>
    <w:p w14:paraId="51B98410" w14:textId="77777777" w:rsidR="00B1516F" w:rsidRPr="00AC1C7F" w:rsidRDefault="00000000" w:rsidP="00277383">
      <w:pPr>
        <w:spacing w:before="0" w:beforeAutospacing="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>PLANIFICARE CALENDARISTICĂ</w:t>
      </w:r>
    </w:p>
    <w:p w14:paraId="550C48EE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</w:p>
    <w:p w14:paraId="5356BA9C" w14:textId="77777777" w:rsidR="00B1516F" w:rsidRDefault="00000000" w:rsidP="00AC1C7F">
      <w:pPr>
        <w:spacing w:before="0" w:beforeAutospacing="0" w:after="0" w:line="240" w:lineRule="auto"/>
        <w:ind w:firstLine="720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 xml:space="preserve">În conformitate cu </w:t>
      </w:r>
      <w:r w:rsidRPr="00AC1C7F">
        <w:rPr>
          <w:rFonts w:ascii="Times New Roman" w:eastAsia="Calibri" w:hAnsi="Times New Roman"/>
          <w:b/>
          <w:bCs/>
          <w:i/>
          <w:iCs/>
          <w:sz w:val="24"/>
          <w:szCs w:val="24"/>
          <w:lang w:val="ro-RO"/>
        </w:rPr>
        <w:t>Programa școlară pentru disciplina Limba moderna 1</w:t>
      </w: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, Clasele V - VIII, aprobata prin Ordinul ministrului nr. 3393/28.02.2017</w:t>
      </w:r>
    </w:p>
    <w:p w14:paraId="25D620DE" w14:textId="77777777" w:rsidR="00277383" w:rsidRPr="00AC1C7F" w:rsidRDefault="00277383" w:rsidP="00AC1C7F">
      <w:pPr>
        <w:spacing w:before="0" w:beforeAutospacing="0" w:after="0" w:line="240" w:lineRule="auto"/>
        <w:ind w:firstLine="720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p w14:paraId="4141DEF2" w14:textId="77777777" w:rsidR="00B1516F" w:rsidRPr="00AC1C7F" w:rsidRDefault="00000000" w:rsidP="00AC1C7F">
      <w:pPr>
        <w:spacing w:before="0" w:beforeAutospacing="0" w:after="0" w:line="240" w:lineRule="auto"/>
        <w:ind w:firstLine="720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Anul școlar 2025 - 2026 are 35 săptămâni (clasa a VIII-a), dintre care o săptămână destinată programului </w:t>
      </w:r>
      <w:r w:rsidRPr="00AC1C7F">
        <w:rPr>
          <w:rFonts w:ascii="Times New Roman" w:eastAsia="Calibri" w:hAnsi="Times New Roman"/>
          <w:b/>
          <w:bCs/>
          <w:i/>
          <w:iCs/>
          <w:sz w:val="24"/>
          <w:szCs w:val="24"/>
          <w:lang w:val="ro-RO"/>
        </w:rPr>
        <w:t>Școala altfel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 și o săptămână alocată programului </w:t>
      </w:r>
      <w:r w:rsidRPr="00AC1C7F">
        <w:rPr>
          <w:rFonts w:ascii="Times New Roman" w:eastAsia="Calibri" w:hAnsi="Times New Roman"/>
          <w:b/>
          <w:bCs/>
          <w:i/>
          <w:iCs/>
          <w:sz w:val="24"/>
          <w:szCs w:val="24"/>
          <w:lang w:val="ro-RO"/>
        </w:rPr>
        <w:t>Săptămâna verde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 (la decizia unităților de învățământ).</w:t>
      </w:r>
    </w:p>
    <w:p w14:paraId="1712AF73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Interval I de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cursuri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>: 8. 09. 2025 - 24. 10. 2025 (7 săptămâni x 2 ore = 14 ore)</w:t>
      </w:r>
    </w:p>
    <w:p w14:paraId="42E197D5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Interval II de cursuri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>: 3. 11. 2025 - 19. 12. 2025 (7 săptămâni x 2 ore = 14 ore)</w:t>
      </w:r>
    </w:p>
    <w:p w14:paraId="638AA40A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Interval III de cursuri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>: 8. 01. 2026 - 6. 02 / 13. 02 / 20. 02. 2026 (4/5/6 săptămâni x 2 ore = 8/10/12 ore)</w:t>
      </w:r>
    </w:p>
    <w:p w14:paraId="58C3EF6B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Interval IV de cursuri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>: 16. 02 / 23. 02 / 2. 03. 2026 - 3. 04. 2026 (7/6/5 săptămâni x 2 ore = 14/12/10 ore)</w:t>
      </w:r>
    </w:p>
    <w:p w14:paraId="6FC4C944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>Interval V de  cursuri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>: 15. 04. 2026 - 12. 06. 2026 (10 săptămâni x 2 ore = 20 ore)</w:t>
      </w:r>
    </w:p>
    <w:p w14:paraId="6B6A1708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sz w:val="24"/>
          <w:szCs w:val="24"/>
          <w:lang w:val="ro-RO"/>
        </w:rPr>
        <w:tab/>
        <w:t xml:space="preserve">Total ore: 35 săptămâni x 2 ore = 70 ore (din care 4 ore în timpul programelor </w:t>
      </w:r>
      <w:r w:rsidRPr="00AC1C7F">
        <w:rPr>
          <w:rFonts w:ascii="Times New Roman" w:eastAsia="Calibri" w:hAnsi="Times New Roman"/>
          <w:i/>
          <w:iCs/>
          <w:sz w:val="24"/>
          <w:szCs w:val="24"/>
          <w:lang w:val="ro-RO"/>
        </w:rPr>
        <w:t>Școala altfel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AC1C7F">
        <w:rPr>
          <w:rFonts w:ascii="Times New Roman" w:eastAsia="Calibri" w:hAnsi="Times New Roman"/>
          <w:i/>
          <w:iCs/>
          <w:sz w:val="24"/>
          <w:szCs w:val="24"/>
          <w:lang w:val="ro-RO"/>
        </w:rPr>
        <w:t>Săptămâna verde</w:t>
      </w:r>
      <w:r w:rsidRPr="00AC1C7F">
        <w:rPr>
          <w:rFonts w:ascii="Times New Roman" w:eastAsia="Calibri" w:hAnsi="Times New Roman"/>
          <w:sz w:val="24"/>
          <w:szCs w:val="24"/>
          <w:lang w:val="ro-RO"/>
        </w:rPr>
        <w:t>)</w:t>
      </w:r>
    </w:p>
    <w:p w14:paraId="60028C4F" w14:textId="77777777" w:rsidR="00B1516F" w:rsidRPr="00AC1C7F" w:rsidRDefault="00000000" w:rsidP="00AC1C7F">
      <w:pPr>
        <w:spacing w:before="0" w:beforeAutospacing="0" w:after="0" w:line="240" w:lineRule="auto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  <w:r w:rsidRPr="00AC1C7F">
        <w:rPr>
          <w:rFonts w:ascii="Times New Roman" w:eastAsia="Calibri" w:hAnsi="Times New Roman"/>
          <w:b/>
          <w:bCs/>
          <w:sz w:val="24"/>
          <w:szCs w:val="24"/>
          <w:lang w:val="ro-RO"/>
        </w:rPr>
        <w:tab/>
        <w:t>(*Vacanța dintre intervalele III și IV este stabilită la nivelul ISJ)</w:t>
      </w:r>
    </w:p>
    <w:p w14:paraId="5CCD9D05" w14:textId="77777777" w:rsidR="00B1516F" w:rsidRPr="00AC1C7F" w:rsidRDefault="00B1516F" w:rsidP="00AC1C7F">
      <w:pPr>
        <w:spacing w:before="0" w:beforeAutospacing="0" w:after="0" w:line="240" w:lineRule="auto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p w14:paraId="570DBF5A" w14:textId="77777777" w:rsidR="00B1516F" w:rsidRPr="00AC1C7F" w:rsidRDefault="00B1516F" w:rsidP="00AC1C7F">
      <w:pPr>
        <w:spacing w:before="0" w:beforeAutospacing="0" w:after="0" w:line="240" w:lineRule="auto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p w14:paraId="4572C72C" w14:textId="77777777" w:rsidR="00B1516F" w:rsidRPr="00AC1C7F" w:rsidRDefault="00B1516F" w:rsidP="00AC1C7F">
      <w:pPr>
        <w:spacing w:before="0" w:beforeAutospacing="0" w:after="0" w:line="240" w:lineRule="auto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p w14:paraId="7B72F157" w14:textId="77777777" w:rsidR="00277383" w:rsidRPr="00AC1C7F" w:rsidRDefault="00277383" w:rsidP="00AC1C7F">
      <w:pPr>
        <w:spacing w:before="0" w:beforeAutospacing="0" w:after="0" w:line="240" w:lineRule="auto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1162"/>
        <w:tblW w:w="14508" w:type="dxa"/>
        <w:tblLayout w:type="fixed"/>
        <w:tblLook w:val="04A0" w:firstRow="1" w:lastRow="0" w:firstColumn="1" w:lastColumn="0" w:noHBand="0" w:noVBand="1"/>
      </w:tblPr>
      <w:tblGrid>
        <w:gridCol w:w="1818"/>
        <w:gridCol w:w="3600"/>
        <w:gridCol w:w="4050"/>
        <w:gridCol w:w="1260"/>
        <w:gridCol w:w="1530"/>
        <w:gridCol w:w="2250"/>
      </w:tblGrid>
      <w:tr w:rsidR="00AC1C7F" w:rsidRPr="00AC1C7F" w14:paraId="2154108B" w14:textId="77777777" w:rsidTr="00FC0DE6">
        <w:trPr>
          <w:trHeight w:val="789"/>
          <w:tblHeader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6DC" w14:textId="77777777" w:rsidR="00AC1C7F" w:rsidRPr="00AC1C7F" w:rsidRDefault="00AC1C7F" w:rsidP="00C95C01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lastRenderedPageBreak/>
              <w:t>Unitatea de învățare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899" w14:textId="77777777" w:rsidR="00AC1C7F" w:rsidRPr="00AC1C7F" w:rsidRDefault="00AC1C7F" w:rsidP="00C95C01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Conținuturi detaliate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708" w14:textId="77777777" w:rsidR="00AC1C7F" w:rsidRPr="00AC1C7F" w:rsidRDefault="00AC1C7F" w:rsidP="00C95C01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Competențe specifice vizate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B263" w14:textId="77777777" w:rsidR="00AC1C7F" w:rsidRPr="00AC1C7F" w:rsidRDefault="00AC1C7F" w:rsidP="00C95C01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0EA" w14:textId="77777777" w:rsidR="00AC1C7F" w:rsidRPr="00AC1C7F" w:rsidRDefault="00AC1C7F" w:rsidP="00C95C01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Săptămâna / interval de învățare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1FF" w14:textId="77777777" w:rsidR="00AC1C7F" w:rsidRPr="00AC1C7F" w:rsidRDefault="00AC1C7F" w:rsidP="00C95C01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AC1C7F" w:rsidRPr="00AC1C7F" w14:paraId="77D508C3" w14:textId="77777777" w:rsidTr="00FC0DE6">
        <w:trPr>
          <w:trHeight w:val="324"/>
        </w:trPr>
        <w:tc>
          <w:tcPr>
            <w:tcW w:w="1818" w:type="dxa"/>
          </w:tcPr>
          <w:p w14:paraId="5E7FD47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Unité 0</w:t>
            </w:r>
          </w:p>
          <w:p w14:paraId="6906791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À vos marques! Prêts?! Français!</w:t>
            </w:r>
          </w:p>
          <w:p w14:paraId="385FAF4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0" w:type="dxa"/>
          </w:tcPr>
          <w:p w14:paraId="49D548A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16504E03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Universul personal: pasiuni, activități de timp liber (vacanța și prima zi de școală</w:t>
            </w:r>
          </w:p>
          <w:p w14:paraId="7C92453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21CD96CB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t>Acte de vorbire</w:t>
            </w:r>
          </w:p>
          <w:p w14:paraId="671EAB1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prezenta evenimente simple la trecut: vacanța de vară</w:t>
            </w:r>
          </w:p>
          <w:p w14:paraId="1E962D7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redacta texte simple la trecut</w:t>
            </w:r>
          </w:p>
          <w:p w14:paraId="025A996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a prezenta o persoană </w:t>
            </w:r>
          </w:p>
          <w:p w14:paraId="68BBCB3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a descrie un loc </w:t>
            </w:r>
          </w:p>
          <w:p w14:paraId="07703C81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-a prezenta proiectele legate de studiul limbii franceze</w:t>
            </w:r>
          </w:p>
          <w:p w14:paraId="478D66E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77CDCF7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2D9D07A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-structurile tipice trecutului: perfect compus </w:t>
            </w:r>
          </w:p>
          <w:p w14:paraId="7C3C9D5C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-structurile tipice viitorului: viitor simple</w:t>
            </w:r>
          </w:p>
          <w:p w14:paraId="3910D3D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3C6DDBF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  <w:t xml:space="preserve">Elemente de cultură și civilizație </w:t>
            </w:r>
          </w:p>
          <w:p w14:paraId="5D9D65A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-destinații de vacanță: orașe din Franța</w:t>
            </w:r>
          </w:p>
        </w:tc>
        <w:tc>
          <w:tcPr>
            <w:tcW w:w="4050" w:type="dxa"/>
          </w:tcPr>
          <w:p w14:paraId="7A50C0D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2.1. Relatarea unei întâmplări/a unor experiențe personale</w:t>
            </w:r>
          </w:p>
          <w:p w14:paraId="0702821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644CC87" w14:textId="50949EC9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3.4. Manifestarea interesului pentru 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înțelegerea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diferitelor</w:t>
            </w:r>
          </w:p>
          <w:p w14:paraId="1866FE4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tipuri de texte</w:t>
            </w:r>
          </w:p>
          <w:p w14:paraId="4236D71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4CE5941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  <w:p w14:paraId="1E70472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5466472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4.3. Manifestarea interesului pentru calitatea redactării</w:t>
            </w:r>
          </w:p>
        </w:tc>
        <w:tc>
          <w:tcPr>
            <w:tcW w:w="1260" w:type="dxa"/>
          </w:tcPr>
          <w:p w14:paraId="72C3C46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5B51C60E" w14:textId="0B15C4F3" w:rsidR="00AC1C7F" w:rsidRPr="00FC0DE6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Modulul I</w:t>
            </w:r>
          </w:p>
        </w:tc>
        <w:tc>
          <w:tcPr>
            <w:tcW w:w="2250" w:type="dxa"/>
          </w:tcPr>
          <w:p w14:paraId="6B27FAF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C1C7F" w:rsidRPr="00AC1C7F" w14:paraId="50E3EA06" w14:textId="77777777" w:rsidTr="00FC0DE6">
        <w:tc>
          <w:tcPr>
            <w:tcW w:w="1818" w:type="dxa"/>
          </w:tcPr>
          <w:p w14:paraId="42BE120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Unité 1</w:t>
            </w:r>
          </w:p>
          <w:p w14:paraId="10C78E9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>Entre nous!</w:t>
            </w:r>
          </w:p>
          <w:p w14:paraId="52B6C33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0" w:type="dxa"/>
          </w:tcPr>
          <w:p w14:paraId="486D3A2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215CC416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Relații umane și sociale: prietenie, colegialitate, competiție (prietenia și adolescența, colegialitatea și competiția, solidaritatea între prieteni)</w:t>
            </w:r>
          </w:p>
          <w:p w14:paraId="3B853D5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7EDB324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t>Acte de vorbire</w:t>
            </w:r>
          </w:p>
          <w:p w14:paraId="3A24565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-a prezenta evenimente trecute;</w:t>
            </w:r>
          </w:p>
          <w:p w14:paraId="1F10EFF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redacta un text simplu la trecut;</w:t>
            </w:r>
          </w:p>
          <w:p w14:paraId="67D3B970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lastRenderedPageBreak/>
              <w:t>- a descrie persoane și locuri</w:t>
            </w:r>
          </w:p>
          <w:p w14:paraId="03B6025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407DF98B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3BDB2D0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adjectivul calificativ: acordul la feminin, cazuri particulare, locul adjectivelor, adjective care își schimbă sensul în funcție de poziția lor;</w:t>
            </w:r>
          </w:p>
          <w:p w14:paraId="625A3B3B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articolul partitiv și prepoziția de;</w:t>
            </w:r>
          </w:p>
          <w:p w14:paraId="3A9F254B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structurile tipice trecutului: trecutul apropiat (passé récent);</w:t>
            </w:r>
          </w:p>
          <w:p w14:paraId="2CF08C3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666867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C0000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C00000"/>
                <w:sz w:val="24"/>
                <w:szCs w:val="24"/>
                <w:lang w:val="ro-RO"/>
              </w:rPr>
              <w:t>Elemente de fonetică</w:t>
            </w:r>
          </w:p>
          <w:p w14:paraId="26404883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/>
              </w:rPr>
              <w:t xml:space="preserve">- 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intonația și expresivitatea</w:t>
            </w:r>
          </w:p>
          <w:p w14:paraId="3A67581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B2A8A8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7A122F91" w14:textId="5A74BC9B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Ora de literatură în limba franceză Descoperiri: De la colegiu la liceu în Franța</w:t>
            </w:r>
          </w:p>
          <w:p w14:paraId="146D80C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26B7C08B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  <w:t>Proiecte</w:t>
            </w:r>
          </w:p>
          <w:p w14:paraId="72625981" w14:textId="5BF82321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individual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: L’amitié au collège</w:t>
            </w:r>
          </w:p>
          <w:p w14:paraId="42108EDE" w14:textId="3CC34FE3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de grup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: Album de classe </w:t>
            </w:r>
          </w:p>
        </w:tc>
        <w:tc>
          <w:tcPr>
            <w:tcW w:w="4050" w:type="dxa"/>
          </w:tcPr>
          <w:p w14:paraId="1045AEC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lastRenderedPageBreak/>
              <w:t>1.2. Identificarea semnificației dintr-o conversație obișnuită de zi cu zi atunci când interlocutorii reformulează sau repetă la cerere anumite cuvinte/expresii</w:t>
            </w:r>
          </w:p>
          <w:p w14:paraId="5C4F7AE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702B1C5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2.1. Relatarea unei întâmplări/a unor experiențe personale</w:t>
            </w:r>
          </w:p>
          <w:p w14:paraId="40EA9AA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33B03B5" w14:textId="3642F5EB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2.4. Manifestarea interesului pentru 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lastRenderedPageBreak/>
              <w:t xml:space="preserve">calitatea exprimării/ 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interacțiunii</w:t>
            </w:r>
          </w:p>
          <w:p w14:paraId="0A09FBD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3C0F2CB7" w14:textId="15A39A4C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3.1. Deducerea din context a 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semnificației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cuvintelor necunoscute</w:t>
            </w:r>
          </w:p>
          <w:p w14:paraId="2D334F8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247DA2B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2D714D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3.3. Identificarea sensului global al unor articole sau interviuri</w:t>
            </w:r>
          </w:p>
          <w:p w14:paraId="1046C92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69FC998" w14:textId="4DEDD3F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4.1. Redactarea unei scrisori/unui mesaj digital folosind expresii de adresare, de cerere, de invitare și de 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mulțumire</w:t>
            </w:r>
          </w:p>
          <w:p w14:paraId="3B05905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5F7EC4A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</w:tc>
        <w:tc>
          <w:tcPr>
            <w:tcW w:w="1260" w:type="dxa"/>
          </w:tcPr>
          <w:p w14:paraId="1D4A0D5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3CEF5717" w14:textId="56868613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Modulul I</w:t>
            </w:r>
          </w:p>
        </w:tc>
        <w:tc>
          <w:tcPr>
            <w:tcW w:w="2250" w:type="dxa"/>
          </w:tcPr>
          <w:p w14:paraId="44ECF0E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1456E7AB" w14:textId="77777777" w:rsidTr="00FC0DE6">
        <w:tc>
          <w:tcPr>
            <w:tcW w:w="1818" w:type="dxa"/>
          </w:tcPr>
          <w:p w14:paraId="5295C2EB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Unité 2</w:t>
            </w:r>
          </w:p>
          <w:p w14:paraId="566389E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Styles de vie </w:t>
            </w:r>
          </w:p>
          <w:p w14:paraId="43AF8A7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0" w:type="dxa"/>
          </w:tcPr>
          <w:p w14:paraId="4060B02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 xml:space="preserve">Tema </w:t>
            </w:r>
          </w:p>
          <w:p w14:paraId="5851D035" w14:textId="717BFF2F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Universul personal: adolescentul și preocupările lui (activități 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preferate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proiectele adolescenților)</w:t>
            </w:r>
          </w:p>
          <w:p w14:paraId="50E1F41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AD628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lastRenderedPageBreak/>
              <w:t>Acte de vorbire</w:t>
            </w:r>
          </w:p>
          <w:p w14:paraId="77A90C9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prezenta evenimente prezente și trecute;</w:t>
            </w:r>
          </w:p>
          <w:p w14:paraId="2B54BDE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redacta texte la trecut;</w:t>
            </w:r>
          </w:p>
          <w:p w14:paraId="6D05C72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redacta o scrisoare personală scurtă;</w:t>
            </w:r>
          </w:p>
          <w:p w14:paraId="11B59ED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face / a accepta / a refuza o invitație;</w:t>
            </w:r>
          </w:p>
          <w:p w14:paraId="7F9ACA1B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vorbi despre rutina sa</w:t>
            </w:r>
          </w:p>
          <w:p w14:paraId="2453D77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0487C9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27E1C1B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structuri tipice trecutului: perfectul compus (rappel), perfectul compus al verbelor pronominale (auxiliar être)</w:t>
            </w:r>
          </w:p>
          <w:p w14:paraId="1AD08CBA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structuri tipice trecutului: imperfectul</w:t>
            </w:r>
          </w:p>
          <w:p w14:paraId="4DB384DA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-pronumele relative (</w:t>
            </w:r>
            <w:r w:rsidRPr="00AC1C7F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qui, que, dont, où, quoi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14:paraId="0404084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FC6B6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C0000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C00000"/>
                <w:sz w:val="24"/>
                <w:szCs w:val="24"/>
                <w:lang w:val="ro-RO"/>
              </w:rPr>
              <w:t>Elemente de fonetică</w:t>
            </w:r>
          </w:p>
          <w:p w14:paraId="40B0F77B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semivocalele 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>[j], [ɥ], și [w]</w:t>
            </w:r>
          </w:p>
          <w:p w14:paraId="0ABD8D7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</w:pPr>
          </w:p>
          <w:p w14:paraId="6012F1D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2BBF7696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Ora de educație morală și civică în franceză</w:t>
            </w:r>
          </w:p>
          <w:p w14:paraId="51D49BDF" w14:textId="6A0DBAAD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Descoperiri: Adolescenți care au marcat istoria </w:t>
            </w:r>
          </w:p>
          <w:p w14:paraId="6E9A296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646CA0E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  <w:lastRenderedPageBreak/>
              <w:t>Proiecte</w:t>
            </w:r>
          </w:p>
          <w:p w14:paraId="36650D5E" w14:textId="028DA2A6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indiviual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: Les loisirs d’hier et d’aujourd’hui</w:t>
            </w:r>
          </w:p>
          <w:p w14:paraId="5DBE8E03" w14:textId="79A6462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de grup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: Créer une association d’aide</w:t>
            </w:r>
          </w:p>
        </w:tc>
        <w:tc>
          <w:tcPr>
            <w:tcW w:w="4050" w:type="dxa"/>
          </w:tcPr>
          <w:p w14:paraId="725AF223" w14:textId="77777777" w:rsidR="00AC1C7F" w:rsidRDefault="00AC1C7F" w:rsidP="00AC1C7F">
            <w:pPr>
              <w:numPr>
                <w:ilvl w:val="1"/>
                <w:numId w:val="1"/>
              </w:num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Selectarea principalelor idei din programe TV/ înregistrări audio-video pe teme familiare, dacă se vorbește relativ rar și cu claritate</w:t>
            </w:r>
          </w:p>
          <w:p w14:paraId="548A0F19" w14:textId="77777777" w:rsidR="00930A11" w:rsidRPr="00AC1C7F" w:rsidRDefault="00930A11" w:rsidP="00930A11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081BE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2.1. Relatarea unei întâmplări/a unor 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experiențe personale</w:t>
            </w:r>
          </w:p>
          <w:p w14:paraId="2022679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2.2. Participarea la scurte conversații în contexte obișnuite,</w:t>
            </w:r>
          </w:p>
          <w:p w14:paraId="62EE1347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asupra unor subiecte generale</w:t>
            </w:r>
          </w:p>
          <w:p w14:paraId="67BA6871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26686CC" w14:textId="0AC59621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3.1. Deducerea din context a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semnificației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cuvintelor necunoscute</w:t>
            </w:r>
          </w:p>
          <w:p w14:paraId="124E318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3.2. Identificarea aspectelor principale din articole scurte pe teme familiare și de actualitate</w:t>
            </w:r>
          </w:p>
          <w:p w14:paraId="5CCFC83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409F3A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3.3. Identificarea sensului global al unor articole sau interviuri</w:t>
            </w:r>
          </w:p>
          <w:p w14:paraId="0C29453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514452" w14:textId="503C4300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4.1. Redactarea unei scrisori/unui mesaj digital folosind expresii de adresare, de cerere, de invitare și de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mulțumire</w:t>
            </w:r>
          </w:p>
          <w:p w14:paraId="16B6C28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5071A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  <w:p w14:paraId="3524121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3D7E0A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4.3. Manifestarea interesului pentru calitatea redactării</w:t>
            </w:r>
          </w:p>
        </w:tc>
        <w:tc>
          <w:tcPr>
            <w:tcW w:w="1260" w:type="dxa"/>
          </w:tcPr>
          <w:p w14:paraId="4BD1C1F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490A8754" w14:textId="01938B25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Modulul I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14:paraId="33F68B9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2A788954" w14:textId="77777777" w:rsidTr="00FC0DE6">
        <w:tc>
          <w:tcPr>
            <w:tcW w:w="1818" w:type="dxa"/>
          </w:tcPr>
          <w:p w14:paraId="6502589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Bilan 1</w:t>
            </w:r>
          </w:p>
        </w:tc>
        <w:tc>
          <w:tcPr>
            <w:tcW w:w="3600" w:type="dxa"/>
          </w:tcPr>
          <w:p w14:paraId="260DB86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 xml:space="preserve">Tema </w:t>
            </w:r>
          </w:p>
          <w:p w14:paraId="7767300F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Adolescenții și prietenia</w:t>
            </w:r>
          </w:p>
          <w:p w14:paraId="16EA32B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CABB2F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t>Acte de vorbire</w:t>
            </w:r>
          </w:p>
          <w:p w14:paraId="71FCE5B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descrie o persoană</w:t>
            </w:r>
          </w:p>
          <w:p w14:paraId="0E05D50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relata evenimente trecute</w:t>
            </w:r>
          </w:p>
          <w:p w14:paraId="10CB54D4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vorbi despre rutina sa</w:t>
            </w:r>
          </w:p>
          <w:p w14:paraId="009F98F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81FB3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0C8F61A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adjectivul: acordul și locul adjectivului</w:t>
            </w:r>
          </w:p>
          <w:p w14:paraId="73A1C9A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pronumele relative</w:t>
            </w:r>
          </w:p>
          <w:p w14:paraId="20C2469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structuri tipice trecutului: trecutul apropiat (passé récent) și imperfectul</w:t>
            </w:r>
          </w:p>
        </w:tc>
        <w:tc>
          <w:tcPr>
            <w:tcW w:w="4050" w:type="dxa"/>
          </w:tcPr>
          <w:p w14:paraId="581BD65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2.1. Relatarea unei întâmplări / a unor experienţe personale</w:t>
            </w:r>
          </w:p>
          <w:p w14:paraId="3EFBAC1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  <w:p w14:paraId="5806B7D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3.4. Manifestarea interesului pentru înţelegerea diferitelor tipuri de texte</w:t>
            </w:r>
          </w:p>
          <w:p w14:paraId="14C69A4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  <w:p w14:paraId="2218747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  <w:p w14:paraId="1F391D0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  <w:p w14:paraId="6D1B4B9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4.3. Manifestarea interesului pentru calitatea redactării</w:t>
            </w:r>
          </w:p>
        </w:tc>
        <w:tc>
          <w:tcPr>
            <w:tcW w:w="1260" w:type="dxa"/>
          </w:tcPr>
          <w:p w14:paraId="4B2ED21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5E3EA315" w14:textId="043417CA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Modulul I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14:paraId="2403379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2992A8E3" w14:textId="77777777" w:rsidTr="00FC0DE6">
        <w:tc>
          <w:tcPr>
            <w:tcW w:w="1818" w:type="dxa"/>
          </w:tcPr>
          <w:p w14:paraId="6D391D7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Unité 3</w:t>
            </w:r>
          </w:p>
          <w:p w14:paraId="432BBEF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Questions de société</w:t>
            </w:r>
          </w:p>
        </w:tc>
        <w:tc>
          <w:tcPr>
            <w:tcW w:w="3600" w:type="dxa"/>
          </w:tcPr>
          <w:p w14:paraId="004AAD4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 xml:space="preserve">Tema </w:t>
            </w:r>
          </w:p>
          <w:p w14:paraId="4BE64D91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Cultură și societate: caracteristici ale societății actuale, evenimente importante ale istoriei, personalități importante ale trecutului</w:t>
            </w:r>
          </w:p>
          <w:p w14:paraId="08D10BD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D3A862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t>Acte de vorbire</w:t>
            </w:r>
          </w:p>
          <w:p w14:paraId="293A2DB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a prezenta / a redacta texte 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lastRenderedPageBreak/>
              <w:t>simple la trecut;</w:t>
            </w:r>
          </w:p>
          <w:p w14:paraId="37F77B6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descrie persoane / locuri / obiecte;</w:t>
            </w:r>
          </w:p>
          <w:p w14:paraId="2C45D651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redacta biografia unei persoane</w:t>
            </w:r>
          </w:p>
          <w:p w14:paraId="7DA342C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E3BA83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21B1D23A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prepozițiile </w:t>
            </w:r>
            <w:r w:rsidRPr="00AC1C7F">
              <w:rPr>
                <w:rFonts w:ascii="Times New Roman" w:eastAsia="Calibri" w:hAnsi="Times New Roman"/>
                <w:i/>
                <w:iCs/>
                <w:sz w:val="24"/>
                <w:szCs w:val="24"/>
                <w:lang w:val="ro-RO"/>
              </w:rPr>
              <w:t>à, de, en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 pentru a forma grupuri nominale (apartenența, materialul etc.)</w:t>
            </w:r>
          </w:p>
          <w:p w14:paraId="3DDAB909" w14:textId="01EFD685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substantivul: formarea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femininului - cazuri particulare, formarea pluralului - cazuri particulare</w:t>
            </w:r>
          </w:p>
          <w:p w14:paraId="0AF9706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-structuri tipice trecutului: mai mult ca perfect</w:t>
            </w:r>
          </w:p>
          <w:p w14:paraId="1E5ADD7E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-elemente de construcție a frazei - conectori logici: 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 xml:space="preserve"> d’abord, ensuite, puis, après, enfin, premièrement, deuxièmement</w:t>
            </w:r>
          </w:p>
          <w:p w14:paraId="0FEACCE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1EEFE0B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C0000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C00000"/>
                <w:sz w:val="24"/>
                <w:szCs w:val="24"/>
                <w:lang w:val="ro-RO"/>
              </w:rPr>
              <w:t>Elemente de fonetică</w:t>
            </w:r>
          </w:p>
          <w:p w14:paraId="738CEAA7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legături fonetice obligatorii și interzise</w:t>
            </w:r>
          </w:p>
          <w:p w14:paraId="03E5797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12F38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31376DC1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Ora de cultură și civilizație în franceză</w:t>
            </w:r>
          </w:p>
          <w:p w14:paraId="7214E9B0" w14:textId="327E455A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Descoperiri: Stereotipurile</w:t>
            </w:r>
          </w:p>
          <w:p w14:paraId="0ED0515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5603D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  <w:lastRenderedPageBreak/>
              <w:t>Proiecte</w:t>
            </w:r>
          </w:p>
          <w:p w14:paraId="29DF37BD" w14:textId="7A0B2733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hAnsi="Times New Roman"/>
                <w:sz w:val="24"/>
                <w:szCs w:val="24"/>
                <w:lang w:val="ro-RO"/>
              </w:rPr>
              <w:t>individual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: Stéréotypes et discrimination</w:t>
            </w:r>
          </w:p>
          <w:p w14:paraId="736A0A33" w14:textId="56F78EE6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hAnsi="Times New Roman"/>
                <w:sz w:val="24"/>
                <w:szCs w:val="24"/>
                <w:lang w:val="ro-RO"/>
              </w:rPr>
              <w:t>de grup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: Des personnalités qui ont influencé le cours de l’histoire</w:t>
            </w:r>
          </w:p>
        </w:tc>
        <w:tc>
          <w:tcPr>
            <w:tcW w:w="4050" w:type="dxa"/>
          </w:tcPr>
          <w:p w14:paraId="46163DBD" w14:textId="77777777" w:rsidR="00AC1C7F" w:rsidRPr="00AC1C7F" w:rsidRDefault="00AC1C7F" w:rsidP="00AC1C7F">
            <w:pPr>
              <w:numPr>
                <w:ilvl w:val="1"/>
                <w:numId w:val="2"/>
              </w:num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Selectarea principalelor idei din programe TV/ înregistrări audio-video pe teme familiare, dacă se vorbește relativ rar și cu claritate</w:t>
            </w:r>
          </w:p>
          <w:p w14:paraId="5E4B553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1061B1" w14:textId="77777777" w:rsidR="00AC1C7F" w:rsidRPr="00AC1C7F" w:rsidRDefault="00AC1C7F" w:rsidP="00AC1C7F">
            <w:pPr>
              <w:numPr>
                <w:ilvl w:val="1"/>
                <w:numId w:val="2"/>
              </w:num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Identificarea semnificației dintr-o conversație obișnuită de zi cu zi atunci când interlocutorii reformulează sau repetă la cerere anumite 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cuvinte/expresii</w:t>
            </w:r>
          </w:p>
          <w:p w14:paraId="0E8086D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C0A64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2.1. Relatarea unei întâmplări/a unor experiențe personale</w:t>
            </w:r>
          </w:p>
          <w:p w14:paraId="40B83EB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4B10F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2.3. Exprimarea unei sugestii sau a unei reacții la o propunere în cadrul unui dialog informal</w:t>
            </w:r>
          </w:p>
          <w:p w14:paraId="15D6410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88674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3.2. Identificarea aspectelor principale din articole scurte pe teme familiare și de actualitate</w:t>
            </w:r>
          </w:p>
          <w:p w14:paraId="26EE02A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E98D6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3.3. Identificarea sensului global al unor articole sau interviuri</w:t>
            </w:r>
          </w:p>
          <w:p w14:paraId="01E35BA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3ED87A" w14:textId="68598AB6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3.4. Manifestarea interesului pentru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înțelegerea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diferitelor tipuri de texte</w:t>
            </w:r>
          </w:p>
          <w:p w14:paraId="2803818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98C4A1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  <w:p w14:paraId="0603E25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0FBED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4.3. Manifestarea interesului pentru calitatea redactării</w:t>
            </w:r>
          </w:p>
        </w:tc>
        <w:tc>
          <w:tcPr>
            <w:tcW w:w="1260" w:type="dxa"/>
          </w:tcPr>
          <w:p w14:paraId="1D1A523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15D18218" w14:textId="36715225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Modulul I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250" w:type="dxa"/>
          </w:tcPr>
          <w:p w14:paraId="2178925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4AEA48E9" w14:textId="77777777" w:rsidTr="00FC0DE6">
        <w:tc>
          <w:tcPr>
            <w:tcW w:w="1818" w:type="dxa"/>
          </w:tcPr>
          <w:p w14:paraId="7A65D66A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Unité 4</w:t>
            </w:r>
          </w:p>
          <w:p w14:paraId="2FDFAB6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Médias</w:t>
            </w:r>
          </w:p>
        </w:tc>
        <w:tc>
          <w:tcPr>
            <w:tcW w:w="3600" w:type="dxa"/>
          </w:tcPr>
          <w:p w14:paraId="32C0457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 xml:space="preserve">Tema </w:t>
            </w:r>
          </w:p>
          <w:p w14:paraId="1534FFE2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Limbă și comunicare: mijloace de comunicare în societatea modernă: Internet, rețele de socializare, tehnologia; învățarea limbilor străine</w:t>
            </w:r>
          </w:p>
          <w:p w14:paraId="03807196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492FE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t>Acte de vorbire</w:t>
            </w:r>
          </w:p>
          <w:p w14:paraId="6BC0AB7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exprima obligația și necesitatea;</w:t>
            </w:r>
          </w:p>
          <w:p w14:paraId="597E73DB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exprima condiții;</w:t>
            </w:r>
          </w:p>
          <w:p w14:paraId="632F75F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compara acțiuni;</w:t>
            </w:r>
          </w:p>
          <w:p w14:paraId="2ECE7E8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vorbi despre sine și despre obiceiurile personale;</w:t>
            </w:r>
          </w:p>
          <w:p w14:paraId="42D887B6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cere / a exprima opinia</w:t>
            </w:r>
          </w:p>
          <w:p w14:paraId="11B3905B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07DB315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7F001FA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adverbul: comparația 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(forme regulate și neregulate :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 xml:space="preserve"> bien / mal; beaucoup / peu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)</w:t>
            </w:r>
          </w:p>
          <w:p w14:paraId="42CC50F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- verbul: construcţii impersonale: 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>il est interdit de, il est important de, il est utile de...</w:t>
            </w:r>
          </w:p>
          <w:p w14:paraId="334A1BC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-negaţia: 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 xml:space="preserve">ne….jamais / ne….plus / 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lastRenderedPageBreak/>
              <w:t>ne…rien / ne….personne</w:t>
            </w:r>
          </w:p>
          <w:p w14:paraId="3D1835D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>-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 pronumele demonstrative</w:t>
            </w:r>
          </w:p>
          <w:p w14:paraId="64D5B0A6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- adjectivul nehotărât</w:t>
            </w:r>
          </w:p>
          <w:p w14:paraId="44919E21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  <w:p w14:paraId="74E6B7B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522267B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Ora de educație media în franceză</w:t>
            </w:r>
          </w:p>
          <w:p w14:paraId="0CF15337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Descoperiri: O istorie a Internetului</w:t>
            </w:r>
          </w:p>
          <w:p w14:paraId="503612E0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21120AE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  <w:t>Proiecte</w:t>
            </w:r>
          </w:p>
          <w:p w14:paraId="4C38C995" w14:textId="31B46DBD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individual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: Médias francophones</w:t>
            </w:r>
          </w:p>
          <w:p w14:paraId="399A4387" w14:textId="79C421D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de grup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: Le blog de la classe</w:t>
            </w:r>
          </w:p>
        </w:tc>
        <w:tc>
          <w:tcPr>
            <w:tcW w:w="4050" w:type="dxa"/>
          </w:tcPr>
          <w:p w14:paraId="6E1D692F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1.1. Selectarea principalelor idei din programe TV/înregistrări audio-video pe teme familiare, dacă se vorbește relativ rar și cu claritate</w:t>
            </w:r>
          </w:p>
          <w:p w14:paraId="7C2BC216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59136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1.2.Identificarea semnificației dintr-o conversație obișnuită de zi cu zi atunci când interlocutorii reformulează sau repetă la cerere anumite cuvinte/expresii</w:t>
            </w:r>
          </w:p>
          <w:p w14:paraId="694B376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5995F8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2.2. Participarea la scurte conversații în contexte obișnuite, asupra unor subiecte generale</w:t>
            </w:r>
          </w:p>
          <w:p w14:paraId="67F2BA9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5EC6EE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2.3. Exprimarea unei sugestii sau a unei reacții la o propunere în cadrul unui dialog informal</w:t>
            </w:r>
          </w:p>
          <w:p w14:paraId="3A672AB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DDD0E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3.2. Identificarea aspectelor principale din articole scurte pe teme familiare și de actualitate</w:t>
            </w:r>
          </w:p>
          <w:p w14:paraId="32A3C00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0B8AEA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3.3. Identificarea sensului global al unor articole sau interviuri</w:t>
            </w:r>
          </w:p>
          <w:p w14:paraId="08DD04D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0F205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  <w:p w14:paraId="395895F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167D7E2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675D1660" w14:textId="42394F7A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Modulul I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14:paraId="79303EE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108E4E29" w14:textId="77777777" w:rsidTr="00FC0DE6">
        <w:tc>
          <w:tcPr>
            <w:tcW w:w="1818" w:type="dxa"/>
          </w:tcPr>
          <w:p w14:paraId="18FBEB9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Bilan 2</w:t>
            </w:r>
          </w:p>
        </w:tc>
        <w:tc>
          <w:tcPr>
            <w:tcW w:w="3600" w:type="dxa"/>
          </w:tcPr>
          <w:p w14:paraId="1389A44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 xml:space="preserve">Tema </w:t>
            </w:r>
          </w:p>
          <w:p w14:paraId="226FCF8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Media</w:t>
            </w:r>
          </w:p>
          <w:p w14:paraId="3679F797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Internet și tehnologie </w:t>
            </w:r>
          </w:p>
          <w:p w14:paraId="3345CD96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1C2B8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t>Acte de vorbire</w:t>
            </w:r>
          </w:p>
          <w:p w14:paraId="53BDD0E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exprima o opinie;</w:t>
            </w:r>
          </w:p>
          <w:p w14:paraId="3404DE81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vorbi despre obiceiurile sale</w:t>
            </w:r>
          </w:p>
          <w:p w14:paraId="6F40ED92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39D8CAE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4CEC400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prezentul și trecutul verbelor</w:t>
            </w:r>
          </w:p>
        </w:tc>
        <w:tc>
          <w:tcPr>
            <w:tcW w:w="4050" w:type="dxa"/>
          </w:tcPr>
          <w:p w14:paraId="1E604287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2.1. Relatarea unei întâmplări/a unor experiențe personale</w:t>
            </w:r>
          </w:p>
          <w:p w14:paraId="3DA28AB9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E4F88D" w14:textId="57FC0C18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2.4. Manifestarea interesului pentru calitatea exprimării/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interacțiunii</w:t>
            </w:r>
          </w:p>
          <w:p w14:paraId="7DDA805A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202C51" w14:textId="02BADB83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3.4. Manifestarea interesului pentru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înțelegerea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diferitelor tipuri de texte</w:t>
            </w:r>
          </w:p>
          <w:p w14:paraId="41B13C41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50D2E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</w:tc>
        <w:tc>
          <w:tcPr>
            <w:tcW w:w="1260" w:type="dxa"/>
          </w:tcPr>
          <w:p w14:paraId="74B7B99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4757AF3F" w14:textId="5105D6FE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Modulul I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14:paraId="09EAD23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1974A982" w14:textId="77777777" w:rsidTr="00FC0DE6">
        <w:tc>
          <w:tcPr>
            <w:tcW w:w="1818" w:type="dxa"/>
          </w:tcPr>
          <w:p w14:paraId="3E5942C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Unité 5</w:t>
            </w:r>
          </w:p>
          <w:p w14:paraId="0162A10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Voyage autour de la Francophonie</w:t>
            </w:r>
          </w:p>
        </w:tc>
        <w:tc>
          <w:tcPr>
            <w:tcW w:w="3600" w:type="dxa"/>
          </w:tcPr>
          <w:p w14:paraId="3FC79AB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 xml:space="preserve">Tema </w:t>
            </w:r>
          </w:p>
          <w:p w14:paraId="6787929B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Elemente de cultură și civilizație franceză / francofonă: destinații francofone, călătorii și vacanțe</w:t>
            </w:r>
          </w:p>
          <w:p w14:paraId="6E824F2C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104316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t>Acte de vorbire</w:t>
            </w:r>
          </w:p>
          <w:p w14:paraId="25EA89B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prezenta / a descrie un loc;</w:t>
            </w:r>
          </w:p>
          <w:p w14:paraId="31B232C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lastRenderedPageBreak/>
              <w:t>- a exprima o condiție;</w:t>
            </w:r>
          </w:p>
          <w:p w14:paraId="1C53F64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propune / a sugera;</w:t>
            </w:r>
          </w:p>
          <w:p w14:paraId="5C1CF6A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vorbi despre dorințele / proiectele sale;</w:t>
            </w:r>
          </w:p>
          <w:p w14:paraId="5E2E9F0F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- a exprima o opinie favorabilă / nefavorabilă</w:t>
            </w:r>
          </w:p>
          <w:p w14:paraId="3F5A70BE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3D98E61B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2DC0639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- verbul: condiționalul prezent</w:t>
            </w:r>
          </w:p>
          <w:p w14:paraId="48BA54A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- elemente de construcție a frazei: conectori logici - conjuncția 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>SI (I)</w:t>
            </w:r>
          </w:p>
          <w:p w14:paraId="2F4E639C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>-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 pronumele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 xml:space="preserve"> en / y</w:t>
            </w:r>
          </w:p>
          <w:p w14:paraId="2D25D46F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  <w:p w14:paraId="6D50227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7030A0"/>
                <w:sz w:val="24"/>
                <w:szCs w:val="24"/>
                <w:lang w:val="ro-RO"/>
              </w:rPr>
              <w:t>Elemente de cultură și civilizație</w:t>
            </w:r>
          </w:p>
          <w:p w14:paraId="36467A4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Ora de geografie în franceză - Relieful Franței </w:t>
            </w:r>
          </w:p>
          <w:p w14:paraId="48CCFFC8" w14:textId="3D27BC2E" w:rsid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Descoperiri: DROM </w:t>
            </w:r>
            <w:r w:rsidR="00930A1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–</w:t>
            </w:r>
            <w:r w:rsidRPr="00AC1C7F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COM</w:t>
            </w:r>
          </w:p>
          <w:p w14:paraId="5F9F917E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14:paraId="7B7D724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E36C0A" w:themeColor="accent6" w:themeShade="BF"/>
                <w:sz w:val="24"/>
                <w:szCs w:val="24"/>
                <w:lang w:val="ro-RO"/>
              </w:rPr>
              <w:t>Proiecte</w:t>
            </w:r>
          </w:p>
          <w:p w14:paraId="1695C05F" w14:textId="2ADD7D3C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hAnsi="Times New Roman"/>
                <w:sz w:val="24"/>
                <w:szCs w:val="24"/>
                <w:lang w:val="ro-RO"/>
              </w:rPr>
              <w:t>individual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: Destination de vacances</w:t>
            </w:r>
          </w:p>
          <w:p w14:paraId="0A01C75E" w14:textId="2835EA3D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930A11">
              <w:rPr>
                <w:rFonts w:ascii="Times New Roman" w:hAnsi="Times New Roman"/>
                <w:sz w:val="24"/>
                <w:szCs w:val="24"/>
                <w:lang w:val="ro-RO"/>
              </w:rPr>
              <w:t>de grup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: Catalogue touristique de l’espace francophone</w:t>
            </w:r>
          </w:p>
        </w:tc>
        <w:tc>
          <w:tcPr>
            <w:tcW w:w="4050" w:type="dxa"/>
          </w:tcPr>
          <w:p w14:paraId="014A263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1.1.Selectarea principalelor idei din programe TV/ înregistrări audio-video pe teme familiare, dacă se vorbește relativ rar și cu claritate</w:t>
            </w:r>
          </w:p>
          <w:p w14:paraId="14A9916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3C12C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1.3.Manifestarea interesului pentru cunoașterea unor personalități și 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evenimente culturale</w:t>
            </w:r>
          </w:p>
          <w:p w14:paraId="43AA4DE0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7A7538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2.3. Exprimarea unei sugestii sau a unei reacții la o propunere în cadrul unui dialog informal</w:t>
            </w:r>
          </w:p>
          <w:p w14:paraId="2FEFE64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62BC51" w14:textId="35C4853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2.4. Manifestarea interesului pentru calitatea exprimării/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interacțiunii</w:t>
            </w:r>
          </w:p>
          <w:p w14:paraId="63DF269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2D7A342" w14:textId="1B2798B0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3.1. Deducerea din context a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semnificației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cuvintelor necunoscute</w:t>
            </w:r>
          </w:p>
          <w:p w14:paraId="259EC3E4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CDBC0C" w14:textId="3B407FB1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3.4. Manifestarea interesului pentru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înțelegerea</w:t>
            </w: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diferitelor tipuri de texte</w:t>
            </w:r>
          </w:p>
          <w:p w14:paraId="26CD0B9D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B40E5F" w14:textId="22098FDC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4.1. Redactarea unei scrisori/unui mesaj digital folosind expresii de adresare, de cerere, de invitare și de </w:t>
            </w:r>
            <w:r w:rsidR="00930A11" w:rsidRPr="00AC1C7F">
              <w:rPr>
                <w:rFonts w:ascii="Times New Roman" w:hAnsi="Times New Roman"/>
                <w:sz w:val="24"/>
                <w:szCs w:val="24"/>
                <w:lang w:val="ro-RO"/>
              </w:rPr>
              <w:t>mulțumire</w:t>
            </w:r>
          </w:p>
          <w:p w14:paraId="65A8E0C2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982F92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4.2. Redactarea de texte simple și coerente pe teme de interes</w:t>
            </w:r>
          </w:p>
          <w:p w14:paraId="55AEDEEB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65E4C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4.3. Manifestarea interesului pentru calitatea redactării</w:t>
            </w:r>
          </w:p>
        </w:tc>
        <w:tc>
          <w:tcPr>
            <w:tcW w:w="1260" w:type="dxa"/>
          </w:tcPr>
          <w:p w14:paraId="2C079AEA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3ACEC1F3" w14:textId="49836581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Modulul 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14:paraId="28F350EF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7D6206D8" w14:textId="77777777" w:rsidTr="00FC0DE6">
        <w:tc>
          <w:tcPr>
            <w:tcW w:w="1818" w:type="dxa"/>
          </w:tcPr>
          <w:p w14:paraId="2B979B0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Bilan final</w:t>
            </w:r>
          </w:p>
        </w:tc>
        <w:tc>
          <w:tcPr>
            <w:tcW w:w="3600" w:type="dxa"/>
          </w:tcPr>
          <w:p w14:paraId="7223E56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>Tema</w:t>
            </w:r>
          </w:p>
          <w:p w14:paraId="6623F27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Învățarea limbilor străine</w:t>
            </w:r>
          </w:p>
          <w:p w14:paraId="0C1A7211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Cultură și civilizație franceză și francofonă</w:t>
            </w:r>
          </w:p>
          <w:p w14:paraId="3EAB345F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96A2A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00FF"/>
                <w:sz w:val="24"/>
                <w:szCs w:val="24"/>
                <w:lang w:val="ro-RO"/>
              </w:rPr>
              <w:lastRenderedPageBreak/>
              <w:t>Acte de vorbire</w:t>
            </w:r>
          </w:p>
          <w:p w14:paraId="46EBE95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face sugestii / propuneri</w:t>
            </w:r>
          </w:p>
          <w:p w14:paraId="6364943D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exprima o opinie favorabilă / nefavorabilă</w:t>
            </w:r>
          </w:p>
          <w:p w14:paraId="2497C0E1" w14:textId="77777777" w:rsid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a descrie persoane / locuri / obiecte</w:t>
            </w:r>
          </w:p>
          <w:p w14:paraId="60E24AE6" w14:textId="77777777" w:rsidR="00930A11" w:rsidRPr="00AC1C7F" w:rsidRDefault="00930A11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CF2D9C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Calibri" w:hAnsi="Times New Roman"/>
                <w:b/>
                <w:bCs/>
                <w:color w:val="00B050"/>
                <w:sz w:val="24"/>
                <w:szCs w:val="24"/>
                <w:lang w:val="ro-RO"/>
              </w:rPr>
              <w:t>Elemente de construcție a comunicării</w:t>
            </w:r>
          </w:p>
          <w:p w14:paraId="6315AA83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pronumele demonstrative</w:t>
            </w:r>
          </w:p>
          <w:p w14:paraId="513B52B5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 condiționalul prezent</w:t>
            </w:r>
          </w:p>
          <w:p w14:paraId="6BE0D1E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 pronumele</w:t>
            </w:r>
            <w:r w:rsidRPr="00AC1C7F">
              <w:rPr>
                <w:rFonts w:ascii="Times New Roman" w:eastAsia="SimSun" w:hAnsi="Times New Roman"/>
                <w:i/>
                <w:iCs/>
                <w:sz w:val="24"/>
                <w:szCs w:val="24"/>
                <w:lang w:val="ro-RO"/>
              </w:rPr>
              <w:t xml:space="preserve"> en / y</w:t>
            </w:r>
          </w:p>
        </w:tc>
        <w:tc>
          <w:tcPr>
            <w:tcW w:w="4050" w:type="dxa"/>
          </w:tcPr>
          <w:p w14:paraId="2AE17731" w14:textId="4098A049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lastRenderedPageBreak/>
              <w:t xml:space="preserve">1.2.Identificarea </w:t>
            </w:r>
            <w:r w:rsidR="00930A11"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semnificației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 dintr-o </w:t>
            </w:r>
            <w:r w:rsidR="00930A11"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conversație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 obișnuită de zi cu zi atunci când interlocutorii reformulează sau repetă la cerere anumite cuvinte/ expresii</w:t>
            </w:r>
          </w:p>
          <w:p w14:paraId="26A65869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  <w:p w14:paraId="569A842B" w14:textId="70EF34AC" w:rsidR="00AC1C7F" w:rsidRPr="00930A11" w:rsidRDefault="00AC1C7F" w:rsidP="00930A11">
            <w:pPr>
              <w:pStyle w:val="ListParagraph"/>
              <w:numPr>
                <w:ilvl w:val="1"/>
                <w:numId w:val="2"/>
              </w:num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930A11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Manifestarea interesului pentru cunoașterea unor </w:t>
            </w:r>
            <w:r w:rsidR="00930A11" w:rsidRPr="00930A11">
              <w:rPr>
                <w:rFonts w:ascii="Times New Roman" w:eastAsia="SimSun" w:hAnsi="Times New Roman"/>
                <w:sz w:val="24"/>
                <w:szCs w:val="24"/>
                <w:lang w:val="ro-RO"/>
              </w:rPr>
              <w:t>personalități</w:t>
            </w:r>
            <w:r w:rsidRPr="00930A11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 și evenimente culturale</w:t>
            </w:r>
          </w:p>
          <w:p w14:paraId="144D34CC" w14:textId="77777777" w:rsidR="00930A11" w:rsidRPr="00930A11" w:rsidRDefault="00930A11" w:rsidP="00930A11">
            <w:pPr>
              <w:pStyle w:val="ListParagraph"/>
              <w:spacing w:before="0" w:beforeAutospacing="0" w:after="0" w:line="240" w:lineRule="auto"/>
              <w:ind w:left="0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</w:p>
          <w:p w14:paraId="00CD3F2A" w14:textId="19C4D9CC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3.1. Deducerea din context a </w:t>
            </w:r>
            <w:r w:rsidR="00930A11"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>semnificației</w:t>
            </w:r>
            <w:r w:rsidRPr="00AC1C7F">
              <w:rPr>
                <w:rFonts w:ascii="Times New Roman" w:eastAsia="SimSun" w:hAnsi="Times New Roman"/>
                <w:sz w:val="24"/>
                <w:szCs w:val="24"/>
                <w:lang w:val="ro-RO"/>
              </w:rPr>
              <w:t xml:space="preserve"> cuvintelor necunoscute</w:t>
            </w:r>
          </w:p>
        </w:tc>
        <w:tc>
          <w:tcPr>
            <w:tcW w:w="1260" w:type="dxa"/>
          </w:tcPr>
          <w:p w14:paraId="5CFCE40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6CC5D6F5" w14:textId="0C5A2C75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Modulul 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14:paraId="7CD4738E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1C7F" w:rsidRPr="00AC1C7F" w14:paraId="53892330" w14:textId="77777777" w:rsidTr="00FC0DE6">
        <w:tc>
          <w:tcPr>
            <w:tcW w:w="1818" w:type="dxa"/>
          </w:tcPr>
          <w:p w14:paraId="34AD7AD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1C7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Entraîne-toi au DELF A2</w:t>
            </w:r>
          </w:p>
        </w:tc>
        <w:tc>
          <w:tcPr>
            <w:tcW w:w="3600" w:type="dxa"/>
          </w:tcPr>
          <w:p w14:paraId="7E4E5302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50" w:type="dxa"/>
          </w:tcPr>
          <w:p w14:paraId="1DD369D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528F3497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5AE17180" w14:textId="17A5273D" w:rsidR="00AC1C7F" w:rsidRPr="00AC1C7F" w:rsidRDefault="00FC0DE6" w:rsidP="00FC0DE6">
            <w:pPr>
              <w:spacing w:before="0" w:beforeAutospacing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0DE6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Modulul 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14:paraId="15CC23E1" w14:textId="77777777" w:rsidR="00AC1C7F" w:rsidRPr="00AC1C7F" w:rsidRDefault="00AC1C7F" w:rsidP="00AC1C7F">
            <w:pPr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028A68B" w14:textId="77777777" w:rsidR="00B1516F" w:rsidRPr="00AC1C7F" w:rsidRDefault="00B1516F" w:rsidP="00AC1C7F">
      <w:pPr>
        <w:spacing w:before="0" w:beforeAutospacing="0" w:after="0" w:line="240" w:lineRule="auto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p w14:paraId="1E473E96" w14:textId="77777777" w:rsidR="00B1516F" w:rsidRPr="00AC1C7F" w:rsidRDefault="00B1516F" w:rsidP="00AC1C7F">
      <w:pPr>
        <w:spacing w:before="0" w:beforeAutospacing="0"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B1516F" w:rsidRPr="00AC1C7F" w:rsidSect="0027738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2394" w14:textId="77777777" w:rsidR="00A04237" w:rsidRDefault="00A04237">
      <w:pPr>
        <w:spacing w:line="240" w:lineRule="auto"/>
      </w:pPr>
      <w:r>
        <w:separator/>
      </w:r>
    </w:p>
  </w:endnote>
  <w:endnote w:type="continuationSeparator" w:id="0">
    <w:p w14:paraId="61CD7885" w14:textId="77777777" w:rsidR="00A04237" w:rsidRDefault="00A04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2612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1C0F7" w14:textId="7F25EFED" w:rsidR="000A0AAF" w:rsidRDefault="000A0A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91E0E" w14:textId="77777777" w:rsidR="000A0AAF" w:rsidRDefault="000A0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B4A5" w14:textId="77777777" w:rsidR="00A04237" w:rsidRDefault="00A04237">
      <w:pPr>
        <w:spacing w:before="0" w:after="0"/>
      </w:pPr>
      <w:r>
        <w:separator/>
      </w:r>
    </w:p>
  </w:footnote>
  <w:footnote w:type="continuationSeparator" w:id="0">
    <w:p w14:paraId="16C02609" w14:textId="77777777" w:rsidR="00A04237" w:rsidRDefault="00A04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97516B"/>
    <w:multiLevelType w:val="multilevel"/>
    <w:tmpl w:val="9197516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B954997F"/>
    <w:multiLevelType w:val="multilevel"/>
    <w:tmpl w:val="B954997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452747900">
    <w:abstractNumId w:val="0"/>
  </w:num>
  <w:num w:numId="2" w16cid:durableId="119180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266"/>
    <w:rsid w:val="00055266"/>
    <w:rsid w:val="000A0AAF"/>
    <w:rsid w:val="00190DFB"/>
    <w:rsid w:val="00277383"/>
    <w:rsid w:val="006F5467"/>
    <w:rsid w:val="00930A11"/>
    <w:rsid w:val="00A04237"/>
    <w:rsid w:val="00AC1C7F"/>
    <w:rsid w:val="00B1516F"/>
    <w:rsid w:val="00C95C01"/>
    <w:rsid w:val="00F13258"/>
    <w:rsid w:val="00FC0DE6"/>
    <w:rsid w:val="089777C0"/>
    <w:rsid w:val="22A07936"/>
    <w:rsid w:val="2BC158B0"/>
    <w:rsid w:val="2FE96835"/>
    <w:rsid w:val="37A372A6"/>
    <w:rsid w:val="3AA1633F"/>
    <w:rsid w:val="455C66D8"/>
    <w:rsid w:val="472674A2"/>
    <w:rsid w:val="479526D1"/>
    <w:rsid w:val="48460CAD"/>
    <w:rsid w:val="48843711"/>
    <w:rsid w:val="52F41284"/>
    <w:rsid w:val="543F2A9F"/>
    <w:rsid w:val="54CF7D70"/>
    <w:rsid w:val="5DCD6A03"/>
    <w:rsid w:val="68BF1C67"/>
    <w:rsid w:val="6EE345AD"/>
    <w:rsid w:val="7623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6DFE"/>
  <w15:docId w15:val="{D7545937-53B4-4920-A388-A70CAD30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930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AA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AAF"/>
    <w:rPr>
      <w:rFonts w:ascii="Calibri" w:eastAsia="Times New Roman" w:hAnsi="Calibri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0AA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AAF"/>
    <w:rPr>
      <w:rFonts w:ascii="Calibri" w:eastAsia="Times New Roman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10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Raisa Elena Vlad</cp:lastModifiedBy>
  <cp:revision>5</cp:revision>
  <dcterms:created xsi:type="dcterms:W3CDTF">2025-06-08T13:06:00Z</dcterms:created>
  <dcterms:modified xsi:type="dcterms:W3CDTF">2025-06-15T19:46:00Z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49E0418215344D448D0B6509F590E148_12</vt:lpwstr>
  </property>
</Properties>
</file>